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53972" w:rsidR="003E3506" w:rsidP="0086663C" w:rsidRDefault="003E3506" w14:paraId="546F5AE8" w14:textId="77777777">
      <w:pPr>
        <w:pStyle w:val="paragraph"/>
        <w:spacing w:before="0" w:beforeAutospacing="0" w:after="0" w:afterAutospacing="0"/>
        <w:textAlignment w:val="baseline"/>
      </w:pPr>
      <w:r w:rsidRPr="00953972">
        <w:rPr>
          <w:rStyle w:val="normaltextrun"/>
          <w:b/>
          <w:bCs/>
        </w:rPr>
        <w:t>Committee Print</w:t>
      </w:r>
      <w:r w:rsidRPr="00953972">
        <w:rPr>
          <w:rStyle w:val="eop"/>
        </w:rPr>
        <w:t> </w:t>
      </w:r>
    </w:p>
    <w:p w:rsidRPr="00953972" w:rsidR="003E3506" w:rsidP="0086663C" w:rsidRDefault="003E3506" w14:paraId="4EFF5896" w14:textId="77777777">
      <w:pPr>
        <w:pStyle w:val="paragraph"/>
        <w:spacing w:before="0" w:beforeAutospacing="0" w:after="0" w:afterAutospacing="0"/>
        <w:textAlignment w:val="baseline"/>
      </w:pPr>
      <w:r w:rsidRPr="00953972">
        <w:rPr>
          <w:rStyle w:val="normaltextrun"/>
          <w:b/>
          <w:bCs/>
        </w:rPr>
        <w:t>Committee on Public Works &amp; Operations</w:t>
      </w:r>
      <w:r w:rsidRPr="00953972">
        <w:rPr>
          <w:rStyle w:val="eop"/>
        </w:rPr>
        <w:t> </w:t>
      </w:r>
    </w:p>
    <w:p w:rsidRPr="00953972" w:rsidR="003E3506" w:rsidP="3DA092A1" w:rsidRDefault="003E3506" w14:paraId="34F65852" w14:textId="77777777">
      <w:pPr>
        <w:pStyle w:val="paragraph"/>
        <w:spacing w:before="0" w:beforeAutospacing="0" w:after="0" w:afterAutospacing="0"/>
        <w:textAlignment w:val="baseline"/>
      </w:pPr>
      <w:r w:rsidRPr="00953972">
        <w:rPr>
          <w:rStyle w:val="normaltextrun"/>
          <w:b/>
          <w:bCs/>
        </w:rPr>
        <w:t>PR26-</w:t>
      </w:r>
      <w:r w:rsidRPr="00C00956">
        <w:rPr>
          <w:b/>
          <w:bCs/>
          <w:noProof/>
        </w:rPr>
        <w:t>662</w:t>
      </w:r>
    </w:p>
    <w:p w:rsidRPr="00953972" w:rsidR="003E3506" w:rsidP="4678CF66" w:rsidRDefault="003E3506" w14:paraId="69A715DB" w14:textId="7B49CFF6">
      <w:pPr>
        <w:pStyle w:val="paragraph"/>
        <w:spacing w:before="0" w:beforeAutospacing="off" w:after="0" w:afterAutospacing="off"/>
        <w:textAlignment w:val="baseline"/>
        <w:rPr>
          <w:rStyle w:val="normaltextrun"/>
          <w:b w:val="1"/>
          <w:bCs w:val="1"/>
        </w:rPr>
      </w:pPr>
      <w:r w:rsidRPr="4678CF66" w:rsidR="003E3506">
        <w:rPr>
          <w:rStyle w:val="normaltextrun"/>
          <w:b w:val="1"/>
          <w:bCs w:val="1"/>
        </w:rPr>
        <w:t xml:space="preserve">June </w:t>
      </w:r>
      <w:r w:rsidRPr="4678CF66" w:rsidR="7C07BB82">
        <w:rPr>
          <w:rStyle w:val="normaltextrun"/>
          <w:b w:val="1"/>
          <w:bCs w:val="1"/>
        </w:rPr>
        <w:t>22</w:t>
      </w:r>
      <w:r w:rsidRPr="4678CF66" w:rsidR="003E3506">
        <w:rPr>
          <w:rStyle w:val="normaltextrun"/>
          <w:b w:val="1"/>
          <w:bCs w:val="1"/>
        </w:rPr>
        <w:t>, 2026</w:t>
      </w:r>
    </w:p>
    <w:p w:rsidRPr="00953972" w:rsidR="003E3506" w:rsidP="0086663C" w:rsidRDefault="003E3506" w14:paraId="49FE6B1E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:rsidRPr="00953972" w:rsidR="003E3506" w:rsidP="0086663C" w:rsidRDefault="003E3506" w14:paraId="406041B4" w14:textId="77777777">
      <w:pPr>
        <w:pStyle w:val="paragraph"/>
        <w:spacing w:before="0" w:beforeAutospacing="0" w:after="0" w:afterAutospacing="0"/>
        <w:textAlignment w:val="baseline"/>
      </w:pPr>
    </w:p>
    <w:p w:rsidRPr="00953972" w:rsidR="003E3506" w:rsidP="00910510" w:rsidRDefault="003E3506" w14:paraId="47C56E22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</w:p>
    <w:p w:rsidRPr="00953972" w:rsidR="003E3506" w:rsidP="00910510" w:rsidRDefault="003E3506" w14:paraId="7C1EDCB9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  <w:r w:rsidRPr="00953972">
        <w:rPr>
          <w:rStyle w:val="LineNumber"/>
          <w:rFonts w:cs="Times New Roman"/>
          <w:szCs w:val="24"/>
        </w:rPr>
        <w:t>A PROPOSED RESOLUTION</w:t>
      </w:r>
    </w:p>
    <w:p w:rsidRPr="00953972" w:rsidR="003E3506" w:rsidP="00910510" w:rsidRDefault="003E3506" w14:paraId="4706A542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</w:p>
    <w:p w:rsidRPr="00953972" w:rsidR="003E3506" w:rsidP="00910510" w:rsidRDefault="003E3506" w14:paraId="64FEBF26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  <w:r w:rsidRPr="00953972">
        <w:rPr>
          <w:rStyle w:val="LineNumber"/>
          <w:rFonts w:cs="Times New Roman"/>
          <w:szCs w:val="24"/>
        </w:rPr>
        <w:t>________</w:t>
      </w:r>
    </w:p>
    <w:p w:rsidRPr="00953972" w:rsidR="003E3506" w:rsidP="00910510" w:rsidRDefault="003E3506" w14:paraId="1BF7FD68" w14:textId="77777777">
      <w:pPr>
        <w:spacing w:after="0" w:line="240" w:lineRule="auto"/>
        <w:rPr>
          <w:rStyle w:val="LineNumber"/>
          <w:rFonts w:cs="Times New Roman"/>
          <w:szCs w:val="24"/>
        </w:rPr>
      </w:pPr>
    </w:p>
    <w:p w:rsidRPr="00953972" w:rsidR="003E3506" w:rsidP="00910510" w:rsidRDefault="003E3506" w14:paraId="13C14824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  <w:r w:rsidRPr="00953972">
        <w:rPr>
          <w:rStyle w:val="LineNumber"/>
          <w:rFonts w:cs="Times New Roman"/>
          <w:szCs w:val="24"/>
        </w:rPr>
        <w:t>IN THE COUNCIL OF THE DISTRICT OF COLUMBIA</w:t>
      </w:r>
    </w:p>
    <w:p w:rsidRPr="00953972" w:rsidR="003E3506" w:rsidP="00910510" w:rsidRDefault="003E3506" w14:paraId="78F939E2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</w:p>
    <w:p w:rsidRPr="00953972" w:rsidR="003E3506" w:rsidP="00910510" w:rsidRDefault="003E3506" w14:paraId="0C2E84C5" w14:textId="77777777">
      <w:pPr>
        <w:tabs>
          <w:tab w:val="left" w:pos="3600"/>
        </w:tabs>
        <w:spacing w:after="0" w:line="240" w:lineRule="auto"/>
        <w:jc w:val="center"/>
        <w:rPr>
          <w:rStyle w:val="LineNumber"/>
          <w:rFonts w:cs="Times New Roman"/>
          <w:szCs w:val="24"/>
        </w:rPr>
      </w:pPr>
      <w:r w:rsidRPr="00953972">
        <w:rPr>
          <w:rStyle w:val="LineNumber"/>
          <w:rFonts w:cs="Times New Roman"/>
          <w:szCs w:val="24"/>
        </w:rPr>
        <w:t>________________</w:t>
      </w:r>
    </w:p>
    <w:p w:rsidRPr="00953972" w:rsidR="003E3506" w:rsidP="00910510" w:rsidRDefault="003E3506" w14:paraId="6FA8422B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</w:p>
    <w:p w:rsidRPr="00953972" w:rsidR="003E3506" w:rsidP="00910510" w:rsidRDefault="003E3506" w14:paraId="24FF6C33" w14:textId="77777777">
      <w:pPr>
        <w:spacing w:after="0" w:line="240" w:lineRule="auto"/>
        <w:contextualSpacing/>
        <w:rPr>
          <w:rStyle w:val="LineNumber"/>
          <w:rFonts w:cs="Times New Roman"/>
          <w:szCs w:val="24"/>
        </w:rPr>
      </w:pPr>
    </w:p>
    <w:p w:rsidRPr="00953972" w:rsidR="003E3506" w:rsidP="007DA00F" w:rsidRDefault="003E3506" w14:paraId="75E6AEAD" w14:textId="77777777">
      <w:pPr>
        <w:spacing w:after="0" w:line="240" w:lineRule="auto"/>
        <w:ind w:left="720" w:hanging="720"/>
        <w:contextualSpacing/>
        <w:rPr>
          <w:rStyle w:val="LineNumber"/>
          <w:rFonts w:cs="Times New Roman"/>
          <w:szCs w:val="24"/>
        </w:rPr>
      </w:pPr>
      <w:r w:rsidRPr="00953972">
        <w:rPr>
          <w:rStyle w:val="LineNumber"/>
          <w:rFonts w:cs="Times New Roman"/>
          <w:szCs w:val="24"/>
        </w:rPr>
        <w:t xml:space="preserve">To confirm the </w:t>
      </w:r>
      <w:r w:rsidRPr="00C00956">
        <w:rPr>
          <w:rFonts w:ascii="Times New Roman" w:hAnsi="Times New Roman" w:cs="Times New Roman"/>
          <w:noProof/>
          <w:sz w:val="24"/>
          <w:szCs w:val="24"/>
        </w:rPr>
        <w:t>reappoint</w:t>
      </w:r>
      <w:r w:rsidRPr="00953972">
        <w:rPr>
          <w:rStyle w:val="LineNumber"/>
          <w:rFonts w:cs="Times New Roman"/>
          <w:szCs w:val="24"/>
        </w:rPr>
        <w:t xml:space="preserve"> of </w:t>
      </w:r>
      <w:r w:rsidRPr="00C00956">
        <w:rPr>
          <w:rFonts w:ascii="Times New Roman" w:hAnsi="Times New Roman" w:cs="Times New Roman"/>
          <w:noProof/>
          <w:sz w:val="24"/>
          <w:szCs w:val="24"/>
        </w:rPr>
        <w:t>Carmen Moreno Sanz</w:t>
      </w:r>
      <w:r w:rsidRPr="00953972">
        <w:rPr>
          <w:rStyle w:val="LineNumber"/>
          <w:rFonts w:cs="Times New Roman"/>
          <w:szCs w:val="24"/>
        </w:rPr>
        <w:t xml:space="preserve"> as a member of the Commission on Human Rights.</w:t>
      </w:r>
    </w:p>
    <w:p w:rsidRPr="00953972" w:rsidR="003E3506" w:rsidP="007DA00F" w:rsidRDefault="003E3506" w14:paraId="2DC80DFF" w14:textId="77777777">
      <w:pPr>
        <w:spacing w:after="0" w:line="240" w:lineRule="auto"/>
        <w:ind w:left="720" w:hanging="720"/>
        <w:contextualSpacing/>
        <w:rPr>
          <w:rStyle w:val="LineNumber"/>
          <w:rFonts w:cs="Times New Roman"/>
          <w:szCs w:val="24"/>
        </w:rPr>
      </w:pPr>
    </w:p>
    <w:p w:rsidRPr="00953972" w:rsidR="003E3506" w:rsidP="005A3D05" w:rsidRDefault="003E3506" w14:paraId="6ECDBFE2" w14:textId="77777777">
      <w:pPr>
        <w:spacing w:after="0" w:line="480" w:lineRule="auto"/>
        <w:contextualSpacing/>
        <w:rPr>
          <w:rStyle w:val="LineNumber"/>
          <w:rFonts w:cs="Times New Roman"/>
          <w:szCs w:val="24"/>
        </w:rPr>
      </w:pPr>
      <w:r w:rsidRPr="00953972">
        <w:rPr>
          <w:rStyle w:val="LineNumber"/>
          <w:rFonts w:cs="Times New Roman"/>
          <w:szCs w:val="24"/>
        </w:rPr>
        <w:tab/>
      </w:r>
      <w:r w:rsidRPr="00953972">
        <w:rPr>
          <w:rStyle w:val="LineNumber"/>
          <w:rFonts w:cs="Times New Roman"/>
          <w:szCs w:val="24"/>
        </w:rPr>
        <w:t xml:space="preserve">RESOLVED, BY THE COUNCIL OF THE DISTRICT OF COLUMBIA, That this resolution may be cited as the “Commission on Human Rights </w:t>
      </w:r>
      <w:r w:rsidRPr="00C00956">
        <w:rPr>
          <w:rFonts w:ascii="Times New Roman" w:hAnsi="Times New Roman" w:cs="Times New Roman"/>
          <w:noProof/>
          <w:sz w:val="24"/>
          <w:szCs w:val="24"/>
        </w:rPr>
        <w:t>Carmen Moreno Sanz</w:t>
      </w:r>
      <w:r w:rsidRPr="00953972">
        <w:rPr>
          <w:rStyle w:val="LineNumber"/>
          <w:rFonts w:cs="Times New Roman"/>
          <w:szCs w:val="24"/>
        </w:rPr>
        <w:t xml:space="preserve"> Confirmation Resolution of 202</w:t>
      </w:r>
      <w:r>
        <w:rPr>
          <w:rStyle w:val="LineNumber"/>
          <w:rFonts w:cs="Times New Roman"/>
          <w:szCs w:val="24"/>
        </w:rPr>
        <w:t>6</w:t>
      </w:r>
      <w:r w:rsidRPr="00953972">
        <w:rPr>
          <w:rStyle w:val="LineNumber"/>
          <w:rFonts w:cs="Times New Roman"/>
          <w:szCs w:val="24"/>
        </w:rPr>
        <w:t>”.</w:t>
      </w:r>
    </w:p>
    <w:p w:rsidRPr="00953972" w:rsidR="003E3506" w:rsidP="12A5536C" w:rsidRDefault="003E3506" w14:paraId="66472F8B" w14:textId="7BB7A869">
      <w:pPr>
        <w:spacing w:after="0" w:line="240" w:lineRule="auto"/>
        <w:contextualSpacing w:val="1"/>
        <w:rPr>
          <w:rStyle w:val="LineNumber"/>
          <w:rFonts w:cs="Times New Roman"/>
        </w:rPr>
      </w:pPr>
      <w:r w:rsidRPr="00953972">
        <w:rPr>
          <w:rStyle w:val="LineNumber"/>
          <w:rFonts w:cs="Times New Roman"/>
          <w:szCs w:val="24"/>
        </w:rPr>
        <w:tab/>
      </w:r>
      <w:r w:rsidRPr="12A5536C" w:rsidR="003E3506">
        <w:rPr>
          <w:rStyle w:val="LineNumber"/>
          <w:rFonts w:cs="Times New Roman"/>
        </w:rPr>
        <w:t xml:space="preserve">Sec. 2. The Council of the District of Columbia confirms the </w:t>
      </w:r>
      <w:r w:rsidRPr="12A5536C" w:rsidR="5435F4B3">
        <w:rPr>
          <w:rStyle w:val="LineNumber"/>
          <w:rFonts w:cs="Times New Roman"/>
        </w:rPr>
        <w:t>re</w:t>
      </w:r>
      <w:r w:rsidRPr="12A5536C" w:rsidR="003E3506">
        <w:rPr>
          <w:rStyle w:val="LineNumber"/>
          <w:rFonts w:cs="Times New Roman"/>
        </w:rPr>
        <w:t>appointment of:</w:t>
      </w:r>
    </w:p>
    <w:p w:rsidRPr="00953972" w:rsidR="003E3506" w:rsidP="00AD46FF" w:rsidRDefault="003E3506" w14:paraId="53F7DDCF" w14:textId="77777777">
      <w:pPr>
        <w:spacing w:after="0" w:line="240" w:lineRule="auto"/>
        <w:contextualSpacing/>
        <w:jc w:val="center"/>
        <w:rPr>
          <w:rStyle w:val="LineNumber"/>
          <w:rFonts w:cs="Times New Roman"/>
          <w:szCs w:val="24"/>
        </w:rPr>
      </w:pPr>
    </w:p>
    <w:p w:rsidRPr="00953972" w:rsidR="003E3506" w:rsidP="00AD46FF" w:rsidRDefault="003E3506" w14:paraId="670520C5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  <w:r w:rsidRPr="00C00956">
        <w:rPr>
          <w:rFonts w:ascii="Times New Roman" w:hAnsi="Times New Roman" w:cs="Times New Roman"/>
          <w:noProof/>
          <w:sz w:val="24"/>
          <w:szCs w:val="24"/>
        </w:rPr>
        <w:t>Carmen Moreno Sanz</w:t>
      </w:r>
    </w:p>
    <w:p w:rsidRPr="00953972" w:rsidR="003E3506" w:rsidP="00AD46FF" w:rsidRDefault="003E3506" w14:paraId="4AC705D9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  <w:r w:rsidRPr="00C00956">
        <w:rPr>
          <w:rFonts w:ascii="Times New Roman" w:hAnsi="Times New Roman" w:cs="Times New Roman"/>
          <w:noProof/>
          <w:sz w:val="24"/>
          <w:szCs w:val="24"/>
        </w:rPr>
        <w:t>New Mexico Avenue, S.W.</w:t>
      </w:r>
    </w:p>
    <w:p w:rsidRPr="00953972" w:rsidR="003E3506" w:rsidP="00AD46FF" w:rsidRDefault="003E3506" w14:paraId="50383F55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  <w:r w:rsidRPr="00953972">
        <w:rPr>
          <w:rStyle w:val="LineNumber"/>
          <w:rFonts w:cs="Times New Roman"/>
          <w:szCs w:val="24"/>
        </w:rPr>
        <w:t xml:space="preserve">Washington, DC </w:t>
      </w:r>
      <w:r w:rsidRPr="00C00956">
        <w:rPr>
          <w:rFonts w:ascii="Times New Roman" w:hAnsi="Times New Roman" w:cs="Times New Roman"/>
          <w:noProof/>
          <w:sz w:val="24"/>
          <w:szCs w:val="24"/>
        </w:rPr>
        <w:t>20016</w:t>
      </w:r>
    </w:p>
    <w:p w:rsidRPr="00953972" w:rsidR="003E3506" w:rsidP="00AD46FF" w:rsidRDefault="003E3506" w14:paraId="18E27021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  <w:r w:rsidRPr="00953972">
        <w:rPr>
          <w:rStyle w:val="LineNumber"/>
          <w:rFonts w:cs="Times New Roman"/>
          <w:szCs w:val="24"/>
        </w:rPr>
        <w:t xml:space="preserve">(Ward </w:t>
      </w:r>
      <w:r w:rsidRPr="00C00956">
        <w:rPr>
          <w:rFonts w:ascii="Times New Roman" w:hAnsi="Times New Roman" w:cs="Times New Roman"/>
          <w:noProof/>
          <w:sz w:val="24"/>
          <w:szCs w:val="24"/>
        </w:rPr>
        <w:t>2</w:t>
      </w:r>
      <w:r w:rsidRPr="00953972">
        <w:rPr>
          <w:rStyle w:val="LineNumber"/>
          <w:rFonts w:cs="Times New Roman"/>
          <w:szCs w:val="24"/>
        </w:rPr>
        <w:t>)</w:t>
      </w:r>
    </w:p>
    <w:p w:rsidRPr="00953972" w:rsidR="003E3506" w:rsidP="00AD46FF" w:rsidRDefault="003E3506" w14:paraId="41F46A12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</w:p>
    <w:p w:rsidRPr="00953972" w:rsidR="003E3506" w:rsidP="007DA00F" w:rsidRDefault="003E3506" w14:paraId="58960456" w14:textId="77777777">
      <w:pPr>
        <w:spacing w:after="0" w:line="48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53972">
        <w:rPr>
          <w:rStyle w:val="LineNumber"/>
          <w:rFonts w:cs="Times New Roman"/>
          <w:szCs w:val="24"/>
        </w:rPr>
        <w:t>as a member of the Commission on Human Rights,</w:t>
      </w:r>
      <w:r w:rsidRPr="00953972">
        <w:rPr>
          <w:rFonts w:ascii="Times New Roman" w:hAnsi="Times New Roman" w:cs="Times New Roman"/>
          <w:sz w:val="24"/>
          <w:szCs w:val="24"/>
        </w:rPr>
        <w:t xml:space="preserve"> </w:t>
      </w:r>
      <w:r w:rsidRPr="00953972">
        <w:rPr>
          <w:rStyle w:val="LineNumber"/>
          <w:rFonts w:cs="Times New Roman"/>
          <w:szCs w:val="24"/>
        </w:rPr>
        <w:t>established by section 401 of the Human Rights Act of 1977, effective December 7, 2004 (D.C. Law 15-216; D.C. Official Code § 2-1404.01),</w:t>
      </w:r>
      <w:r w:rsidRPr="00953972">
        <w:rPr>
          <w:rStyle w:val="LineNumber"/>
          <w:rFonts w:eastAsia="Times New Roman" w:cs="Times New Roman"/>
          <w:color w:val="000000" w:themeColor="text1"/>
          <w:szCs w:val="24"/>
        </w:rPr>
        <w:t xml:space="preserve"> </w:t>
      </w:r>
      <w:r>
        <w:rPr>
          <w:rStyle w:val="LineNumber"/>
          <w:rFonts w:eastAsia="Times New Roman" w:cs="Times New Roman"/>
          <w:color w:val="000000" w:themeColor="text1"/>
          <w:szCs w:val="24"/>
        </w:rPr>
        <w:t>for a term to end</w:t>
      </w:r>
      <w:r w:rsidRPr="00953972">
        <w:rPr>
          <w:rStyle w:val="LineNumber"/>
          <w:rFonts w:eastAsia="Times New Roman" w:cs="Times New Roman"/>
          <w:color w:val="000000" w:themeColor="text1"/>
          <w:szCs w:val="24"/>
        </w:rPr>
        <w:t xml:space="preserve"> December 31, </w:t>
      </w:r>
      <w:r w:rsidRPr="00C00956">
        <w:rPr>
          <w:rFonts w:ascii="Times New Roman" w:hAnsi="Times New Roman" w:eastAsia="Times New Roman" w:cs="Times New Roman"/>
          <w:noProof/>
          <w:color w:val="000000" w:themeColor="text1"/>
          <w:sz w:val="24"/>
          <w:szCs w:val="24"/>
        </w:rPr>
        <w:t>2029</w:t>
      </w:r>
      <w:r w:rsidRPr="00953972">
        <w:rPr>
          <w:rStyle w:val="LineNumber"/>
          <w:rFonts w:eastAsia="Times New Roman" w:cs="Times New Roman"/>
          <w:color w:val="000000" w:themeColor="text1"/>
          <w:szCs w:val="24"/>
        </w:rPr>
        <w:t>.</w:t>
      </w:r>
    </w:p>
    <w:p w:rsidRPr="00953972" w:rsidR="003E3506" w:rsidP="005A3D05" w:rsidRDefault="003E3506" w14:paraId="0E31423E" w14:textId="77777777">
      <w:pPr>
        <w:spacing w:after="0" w:line="480" w:lineRule="auto"/>
        <w:rPr>
          <w:rStyle w:val="LineNumber"/>
          <w:rFonts w:cs="Times New Roman"/>
          <w:szCs w:val="24"/>
        </w:rPr>
      </w:pPr>
      <w:r w:rsidRPr="00953972">
        <w:rPr>
          <w:rStyle w:val="LineNumber"/>
          <w:rFonts w:cs="Times New Roman"/>
          <w:szCs w:val="24"/>
        </w:rPr>
        <w:tab/>
      </w:r>
      <w:r w:rsidRPr="00953972">
        <w:rPr>
          <w:rStyle w:val="LineNumber"/>
          <w:rFonts w:cs="Times New Roman"/>
          <w:szCs w:val="24"/>
        </w:rPr>
        <w:t>Sec. 3. The Council of the District of Columbia shall transmit a copy of this resolution, upon its adoption, to the nominee and to the Office of the Mayor.</w:t>
      </w:r>
    </w:p>
    <w:p w:rsidRPr="00953972" w:rsidR="003E3506" w:rsidP="005A3D05" w:rsidRDefault="003E3506" w14:paraId="2332FBD1" w14:textId="7820C016">
      <w:pPr>
        <w:spacing w:after="0" w:line="480" w:lineRule="auto"/>
        <w:rPr>
          <w:rStyle w:val="LineNumber"/>
          <w:rFonts w:cs="Times New Roman"/>
          <w:szCs w:val="24"/>
        </w:rPr>
      </w:pPr>
      <w:r w:rsidRPr="00953972">
        <w:rPr>
          <w:rStyle w:val="LineNumber"/>
          <w:rFonts w:cs="Times New Roman"/>
          <w:szCs w:val="24"/>
        </w:rPr>
        <w:tab/>
      </w:r>
      <w:r w:rsidRPr="00953972">
        <w:rPr>
          <w:rStyle w:val="LineNumber"/>
          <w:rFonts w:cs="Times New Roman"/>
          <w:szCs w:val="24"/>
        </w:rPr>
        <w:t>Sec. 4. This resolution shall take effect immediately</w:t>
      </w:r>
      <w:r w:rsidR="00693A91">
        <w:rPr>
          <w:rStyle w:val="LineNumber"/>
          <w:rFonts w:cs="Times New Roman"/>
          <w:szCs w:val="24"/>
        </w:rPr>
        <w:t>.</w:t>
      </w:r>
    </w:p>
    <w:sectPr w:rsidRPr="00953972" w:rsidR="003E3506" w:rsidSect="003E3506">
      <w:footerReference w:type="default" r:id="rId9"/>
      <w:type w:val="continuous"/>
      <w:pgSz w:w="12240" w:h="15840" w:orient="portrait" w:code="1"/>
      <w:pgMar w:top="1440" w:right="1440" w:bottom="1008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4294" w:rsidP="00565251" w:rsidRDefault="00FB4294" w14:paraId="1993D6DE" w14:textId="77777777">
      <w:pPr>
        <w:spacing w:after="0" w:line="240" w:lineRule="auto"/>
      </w:pPr>
      <w:r>
        <w:separator/>
      </w:r>
    </w:p>
  </w:endnote>
  <w:endnote w:type="continuationSeparator" w:id="0">
    <w:p w:rsidR="00FB4294" w:rsidP="00565251" w:rsidRDefault="00FB4294" w14:paraId="34D6169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4294" w:rsidRDefault="00FB4294" w14:paraId="3C42F250" w14:textId="77777777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4294" w:rsidP="00565251" w:rsidRDefault="00FB4294" w14:paraId="5929E3E9" w14:textId="77777777">
      <w:pPr>
        <w:spacing w:after="0" w:line="240" w:lineRule="auto"/>
      </w:pPr>
      <w:r>
        <w:separator/>
      </w:r>
    </w:p>
  </w:footnote>
  <w:footnote w:type="continuationSeparator" w:id="0">
    <w:p w:rsidR="00FB4294" w:rsidP="00565251" w:rsidRDefault="00FB4294" w14:paraId="5F08CA56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243"/>
    <w:rsid w:val="00017D7B"/>
    <w:rsid w:val="000420F5"/>
    <w:rsid w:val="000438A4"/>
    <w:rsid w:val="00044E69"/>
    <w:rsid w:val="0006273C"/>
    <w:rsid w:val="0008238F"/>
    <w:rsid w:val="000D6505"/>
    <w:rsid w:val="00126B29"/>
    <w:rsid w:val="00153AD2"/>
    <w:rsid w:val="001E5187"/>
    <w:rsid w:val="001F3C5D"/>
    <w:rsid w:val="0020205C"/>
    <w:rsid w:val="002147E2"/>
    <w:rsid w:val="00235190"/>
    <w:rsid w:val="00244410"/>
    <w:rsid w:val="00257995"/>
    <w:rsid w:val="00260704"/>
    <w:rsid w:val="00276ED0"/>
    <w:rsid w:val="00280DE4"/>
    <w:rsid w:val="00280E65"/>
    <w:rsid w:val="002822C0"/>
    <w:rsid w:val="00291D58"/>
    <w:rsid w:val="0029710B"/>
    <w:rsid w:val="002C3C1B"/>
    <w:rsid w:val="002F182F"/>
    <w:rsid w:val="0031106A"/>
    <w:rsid w:val="00377A07"/>
    <w:rsid w:val="00377E7B"/>
    <w:rsid w:val="003B49F2"/>
    <w:rsid w:val="003B7204"/>
    <w:rsid w:val="003E3506"/>
    <w:rsid w:val="00413AE3"/>
    <w:rsid w:val="004268AC"/>
    <w:rsid w:val="00475450"/>
    <w:rsid w:val="004B2E61"/>
    <w:rsid w:val="004B51A3"/>
    <w:rsid w:val="004C0C03"/>
    <w:rsid w:val="004C51D8"/>
    <w:rsid w:val="004E341F"/>
    <w:rsid w:val="004F479E"/>
    <w:rsid w:val="004F49DC"/>
    <w:rsid w:val="004F5D5E"/>
    <w:rsid w:val="005035D2"/>
    <w:rsid w:val="0053081A"/>
    <w:rsid w:val="00540864"/>
    <w:rsid w:val="005610AF"/>
    <w:rsid w:val="00565251"/>
    <w:rsid w:val="00590B79"/>
    <w:rsid w:val="00592015"/>
    <w:rsid w:val="005A3D05"/>
    <w:rsid w:val="005A59C3"/>
    <w:rsid w:val="005D6EEC"/>
    <w:rsid w:val="005F2E6E"/>
    <w:rsid w:val="00611C56"/>
    <w:rsid w:val="00615261"/>
    <w:rsid w:val="0062079E"/>
    <w:rsid w:val="0062753D"/>
    <w:rsid w:val="006358E3"/>
    <w:rsid w:val="006678FF"/>
    <w:rsid w:val="00676185"/>
    <w:rsid w:val="00693A91"/>
    <w:rsid w:val="00695E01"/>
    <w:rsid w:val="006A6843"/>
    <w:rsid w:val="006F5109"/>
    <w:rsid w:val="00717D23"/>
    <w:rsid w:val="0076419F"/>
    <w:rsid w:val="007C09DA"/>
    <w:rsid w:val="007DA00F"/>
    <w:rsid w:val="007E776C"/>
    <w:rsid w:val="007F4991"/>
    <w:rsid w:val="00813532"/>
    <w:rsid w:val="0082304F"/>
    <w:rsid w:val="0086253C"/>
    <w:rsid w:val="0086663C"/>
    <w:rsid w:val="00886B97"/>
    <w:rsid w:val="008E4495"/>
    <w:rsid w:val="00910274"/>
    <w:rsid w:val="00910510"/>
    <w:rsid w:val="00923FCC"/>
    <w:rsid w:val="00932A32"/>
    <w:rsid w:val="00940415"/>
    <w:rsid w:val="00953972"/>
    <w:rsid w:val="0097699E"/>
    <w:rsid w:val="00993C90"/>
    <w:rsid w:val="009B6CC3"/>
    <w:rsid w:val="009E6D10"/>
    <w:rsid w:val="009E7D10"/>
    <w:rsid w:val="00A11756"/>
    <w:rsid w:val="00A15CF7"/>
    <w:rsid w:val="00A161BB"/>
    <w:rsid w:val="00A43D3E"/>
    <w:rsid w:val="00A73155"/>
    <w:rsid w:val="00A8060A"/>
    <w:rsid w:val="00A82331"/>
    <w:rsid w:val="00A91063"/>
    <w:rsid w:val="00AC41B5"/>
    <w:rsid w:val="00AD46FF"/>
    <w:rsid w:val="00AD7714"/>
    <w:rsid w:val="00AE5A8A"/>
    <w:rsid w:val="00AF14A9"/>
    <w:rsid w:val="00B01EB3"/>
    <w:rsid w:val="00B22439"/>
    <w:rsid w:val="00B3115B"/>
    <w:rsid w:val="00B53DE7"/>
    <w:rsid w:val="00B57C97"/>
    <w:rsid w:val="00B64A07"/>
    <w:rsid w:val="00B86BD2"/>
    <w:rsid w:val="00BA0243"/>
    <w:rsid w:val="00BA153A"/>
    <w:rsid w:val="00BC5A75"/>
    <w:rsid w:val="00BC6CA1"/>
    <w:rsid w:val="00BD4C74"/>
    <w:rsid w:val="00C20C5B"/>
    <w:rsid w:val="00C21CA6"/>
    <w:rsid w:val="00C238F2"/>
    <w:rsid w:val="00C330CF"/>
    <w:rsid w:val="00C34E77"/>
    <w:rsid w:val="00C44FF9"/>
    <w:rsid w:val="00C6255A"/>
    <w:rsid w:val="00C92D35"/>
    <w:rsid w:val="00CF37C6"/>
    <w:rsid w:val="00D03D3A"/>
    <w:rsid w:val="00D070E1"/>
    <w:rsid w:val="00D269E7"/>
    <w:rsid w:val="00D27D8E"/>
    <w:rsid w:val="00D5623B"/>
    <w:rsid w:val="00D63D93"/>
    <w:rsid w:val="00D72595"/>
    <w:rsid w:val="00D7CC27"/>
    <w:rsid w:val="00D86599"/>
    <w:rsid w:val="00DA38C6"/>
    <w:rsid w:val="00DA564D"/>
    <w:rsid w:val="00DA5A26"/>
    <w:rsid w:val="00DA68B7"/>
    <w:rsid w:val="00DC33CF"/>
    <w:rsid w:val="00DD1D18"/>
    <w:rsid w:val="00DD31FC"/>
    <w:rsid w:val="00E21A10"/>
    <w:rsid w:val="00E26920"/>
    <w:rsid w:val="00E51FD5"/>
    <w:rsid w:val="00E731C5"/>
    <w:rsid w:val="00E97010"/>
    <w:rsid w:val="00ED5D47"/>
    <w:rsid w:val="00ED7E49"/>
    <w:rsid w:val="00EE5520"/>
    <w:rsid w:val="00EF3583"/>
    <w:rsid w:val="00EF4A90"/>
    <w:rsid w:val="00EF4E08"/>
    <w:rsid w:val="00F3452E"/>
    <w:rsid w:val="00F552C2"/>
    <w:rsid w:val="00F7104A"/>
    <w:rsid w:val="00F84798"/>
    <w:rsid w:val="00FB383A"/>
    <w:rsid w:val="00FB4294"/>
    <w:rsid w:val="00FD6C01"/>
    <w:rsid w:val="024F79D1"/>
    <w:rsid w:val="025C3974"/>
    <w:rsid w:val="02DD4E3F"/>
    <w:rsid w:val="07A5B431"/>
    <w:rsid w:val="09A33C91"/>
    <w:rsid w:val="0C03FDE1"/>
    <w:rsid w:val="0D0EE1B3"/>
    <w:rsid w:val="0DF2504A"/>
    <w:rsid w:val="10D001D6"/>
    <w:rsid w:val="11D091FA"/>
    <w:rsid w:val="12A5536C"/>
    <w:rsid w:val="1362F918"/>
    <w:rsid w:val="14845736"/>
    <w:rsid w:val="14C0691A"/>
    <w:rsid w:val="1736439D"/>
    <w:rsid w:val="1AD1372B"/>
    <w:rsid w:val="1E2DFF55"/>
    <w:rsid w:val="20C2ED96"/>
    <w:rsid w:val="2182F8DE"/>
    <w:rsid w:val="23C9FB4D"/>
    <w:rsid w:val="2910E015"/>
    <w:rsid w:val="29591A25"/>
    <w:rsid w:val="2A04CBAD"/>
    <w:rsid w:val="2B4195FC"/>
    <w:rsid w:val="30C722C7"/>
    <w:rsid w:val="33F5C9D7"/>
    <w:rsid w:val="3517C6BD"/>
    <w:rsid w:val="396C4BFB"/>
    <w:rsid w:val="39A827D0"/>
    <w:rsid w:val="3B7A0D27"/>
    <w:rsid w:val="3DA092A1"/>
    <w:rsid w:val="41C9BCAF"/>
    <w:rsid w:val="42355757"/>
    <w:rsid w:val="44B0F477"/>
    <w:rsid w:val="4678CF66"/>
    <w:rsid w:val="4738F7C5"/>
    <w:rsid w:val="50238D26"/>
    <w:rsid w:val="5435F4B3"/>
    <w:rsid w:val="55AA9C7C"/>
    <w:rsid w:val="57F8FB85"/>
    <w:rsid w:val="591F0E27"/>
    <w:rsid w:val="59BF7F15"/>
    <w:rsid w:val="5AF9ABA2"/>
    <w:rsid w:val="5CBBF189"/>
    <w:rsid w:val="5D671B4F"/>
    <w:rsid w:val="61040F39"/>
    <w:rsid w:val="6A704FF2"/>
    <w:rsid w:val="6D9CA34C"/>
    <w:rsid w:val="6EFBD43E"/>
    <w:rsid w:val="774D169A"/>
    <w:rsid w:val="788BEBC4"/>
    <w:rsid w:val="790F6EFF"/>
    <w:rsid w:val="79AB0D50"/>
    <w:rsid w:val="7C07BB82"/>
    <w:rsid w:val="7CD0C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77F87"/>
  <w15:docId w15:val="{B883CB2D-0517-4C08-B318-6865B1EF61B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93C90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Comment Reference"/>
    <w:basedOn w:val="DefaultParagraphFont"/>
    <w:uiPriority w:val="99"/>
    <w:semiHidden/>
    <w:unhideWhenUsed/>
    <w:rsid w:val="009E6D10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unhideWhenUsed/>
    <w:rsid w:val="009E6D10"/>
    <w:pPr>
      <w:spacing w:after="0"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E6D1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6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E6D1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unhideWhenUsed/>
    <w:rsid w:val="00C92D35"/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4F49D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525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65251"/>
  </w:style>
  <w:style w:type="paragraph" w:styleId="Footer">
    <w:name w:val="footer"/>
    <w:basedOn w:val="Normal"/>
    <w:link w:val="FooterChar"/>
    <w:uiPriority w:val="99"/>
    <w:unhideWhenUsed/>
    <w:rsid w:val="0056525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65251"/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ED5D47"/>
    <w:pPr>
      <w:spacing w:after="200"/>
    </w:pPr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D5D47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normaltextrun" w:customStyle="1">
    <w:name w:val="normaltextrun"/>
    <w:basedOn w:val="DefaultParagraphFont"/>
    <w:rsid w:val="00813532"/>
  </w:style>
  <w:style w:type="character" w:styleId="eop" w:customStyle="1">
    <w:name w:val="eop"/>
    <w:basedOn w:val="DefaultParagraphFont"/>
    <w:rsid w:val="00813532"/>
  </w:style>
  <w:style w:type="paragraph" w:styleId="paragraph" w:customStyle="1">
    <w:name w:val="paragraph"/>
    <w:basedOn w:val="Normal"/>
    <w:rsid w:val="0086663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aa1144-1a6c-432e-a2cf-68d3d6ffa39b">
      <Terms xmlns="http://schemas.microsoft.com/office/infopath/2007/PartnerControls"/>
    </lcf76f155ced4ddcb4097134ff3c332f>
    <TaxCatchAll xmlns="7abd0f8f-837a-4660-8708-de7759ce4e2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9E82C316DB71439F2D69027E94C0FD" ma:contentTypeVersion="12" ma:contentTypeDescription="Create a new document." ma:contentTypeScope="" ma:versionID="27778aaceb01a1ced717f74b094c0f2d">
  <xsd:schema xmlns:xsd="http://www.w3.org/2001/XMLSchema" xmlns:xs="http://www.w3.org/2001/XMLSchema" xmlns:p="http://schemas.microsoft.com/office/2006/metadata/properties" xmlns:ns2="07aa1144-1a6c-432e-a2cf-68d3d6ffa39b" xmlns:ns3="7abd0f8f-837a-4660-8708-de7759ce4e29" targetNamespace="http://schemas.microsoft.com/office/2006/metadata/properties" ma:root="true" ma:fieldsID="54e7fe57042c3321528fd27e9b1c8c92" ns2:_="" ns3:_="">
    <xsd:import namespace="07aa1144-1a6c-432e-a2cf-68d3d6ffa39b"/>
    <xsd:import namespace="7abd0f8f-837a-4660-8708-de7759ce4e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a1144-1a6c-432e-a2cf-68d3d6ffa3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164a697-7481-4bb8-b5e9-0985f5a96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d0f8f-837a-4660-8708-de7759ce4e2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497294-b6e5-433f-91e1-ed3ee98bf2d2}" ma:internalName="TaxCatchAll" ma:showField="CatchAllData" ma:web="7abd0f8f-837a-4660-8708-de7759ce4e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E89CBE-C565-422C-8F54-B6FD3AC254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166381-FD2C-4B77-984C-76F556610558}">
  <ds:schemaRefs>
    <ds:schemaRef ds:uri="http://schemas.microsoft.com/office/2006/metadata/properties"/>
    <ds:schemaRef ds:uri="http://schemas.microsoft.com/office/infopath/2007/PartnerControls"/>
    <ds:schemaRef ds:uri="07aa1144-1a6c-432e-a2cf-68d3d6ffa39b"/>
    <ds:schemaRef ds:uri="7abd0f8f-837a-4660-8708-de7759ce4e29"/>
  </ds:schemaRefs>
</ds:datastoreItem>
</file>

<file path=customXml/itemProps3.xml><?xml version="1.0" encoding="utf-8"?>
<ds:datastoreItem xmlns:ds="http://schemas.openxmlformats.org/officeDocument/2006/customXml" ds:itemID="{9AD8AA8C-833F-49D7-98E7-3058251EBA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aa1144-1a6c-432e-a2cf-68d3d6ffa39b"/>
    <ds:schemaRef ds:uri="7abd0f8f-837a-4660-8708-de7759ce4e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DC Government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Jackson, Harlie (EOM)</dc:creator>
  <keywords/>
  <lastModifiedBy>Cuddihy, Sean (Council)</lastModifiedBy>
  <revision>5</revision>
  <dcterms:created xsi:type="dcterms:W3CDTF">2026-06-12T17:15:00.0000000Z</dcterms:created>
  <dcterms:modified xsi:type="dcterms:W3CDTF">2026-06-18T17:58:02.3503848Z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0x010100989E82C316DB71439F2D69027E94C0FD</vt:lpwstr>
  </property>
  <property fmtid="{D5CDD505-2E9C-101B-9397-08002B2CF9AE}" pid="3" name="MediaServiceImageTags">
    <vt:lpwstr/>
  </property>
</Properties>
</file>